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3E6D8D">
        <w:rPr>
          <w:rFonts w:cs="Arial"/>
          <w:szCs w:val="22"/>
        </w:rPr>
        <w:t>22</w:t>
      </w:r>
      <w:r w:rsidR="0019455E">
        <w:rPr>
          <w:rFonts w:cs="Arial"/>
          <w:szCs w:val="22"/>
        </w:rPr>
        <w:t xml:space="preserve">. </w:t>
      </w:r>
      <w:r w:rsidR="003E6D8D">
        <w:rPr>
          <w:rFonts w:cs="Arial"/>
          <w:szCs w:val="22"/>
        </w:rPr>
        <w:t>8</w:t>
      </w:r>
      <w:r w:rsidR="004E7796">
        <w:rPr>
          <w:rFonts w:cs="Arial"/>
          <w:szCs w:val="22"/>
        </w:rPr>
        <w:t>. 201</w:t>
      </w:r>
      <w:r>
        <w:rPr>
          <w:rFonts w:cs="Arial"/>
          <w:szCs w:val="22"/>
        </w:rPr>
        <w:t>6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CF62C3">
      <w:pPr>
        <w:rPr>
          <w:rFonts w:cs="Arial"/>
          <w:szCs w:val="22"/>
        </w:rPr>
      </w:pPr>
      <w:r>
        <w:rPr>
          <w:rFonts w:cs="Arial"/>
          <w:szCs w:val="22"/>
        </w:rPr>
        <w:t>Na podlagi 6. č</w:t>
      </w:r>
      <w:r w:rsidR="004E7796">
        <w:rPr>
          <w:rFonts w:cs="Arial"/>
          <w:szCs w:val="22"/>
        </w:rPr>
        <w:t>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3E6D8D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11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</w:t>
      </w:r>
      <w:r w:rsidR="003E6D8D">
        <w:rPr>
          <w:rFonts w:cs="Arial"/>
          <w:b/>
          <w:szCs w:val="22"/>
        </w:rPr>
        <w:t>torek</w:t>
      </w:r>
      <w:r w:rsidR="00B812F9">
        <w:rPr>
          <w:rFonts w:cs="Arial"/>
          <w:b/>
          <w:szCs w:val="22"/>
        </w:rPr>
        <w:t xml:space="preserve">, </w:t>
      </w:r>
      <w:r w:rsidR="003E6D8D">
        <w:rPr>
          <w:rFonts w:cs="Arial"/>
          <w:b/>
          <w:szCs w:val="22"/>
        </w:rPr>
        <w:t>30. 8</w:t>
      </w:r>
      <w:r w:rsidR="0019455E">
        <w:rPr>
          <w:rFonts w:cs="Arial"/>
          <w:b/>
          <w:szCs w:val="22"/>
        </w:rPr>
        <w:t>.</w:t>
      </w:r>
      <w:r w:rsidR="004E7796" w:rsidRPr="004E7796">
        <w:rPr>
          <w:rFonts w:cs="Arial"/>
          <w:b/>
          <w:szCs w:val="22"/>
        </w:rPr>
        <w:t xml:space="preserve"> 201</w:t>
      </w:r>
      <w:r w:rsidR="00B812F9">
        <w:rPr>
          <w:rFonts w:cs="Arial"/>
          <w:b/>
          <w:szCs w:val="22"/>
        </w:rPr>
        <w:t>6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Obrav</w:t>
      </w:r>
      <w:r w:rsidR="00A443A0">
        <w:rPr>
          <w:rFonts w:ascii="Arial" w:hAnsi="Arial" w:cs="Arial"/>
        </w:rPr>
        <w:t>nava in potrditev dnevnega reda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 xml:space="preserve">Obravnava in potrditev zapisnika </w:t>
      </w:r>
      <w:r w:rsidR="003E6D8D">
        <w:rPr>
          <w:rFonts w:ascii="Arial" w:hAnsi="Arial" w:cs="Arial"/>
        </w:rPr>
        <w:t>10</w:t>
      </w:r>
      <w:r w:rsidRPr="009C1AA8">
        <w:rPr>
          <w:rFonts w:ascii="Arial" w:hAnsi="Arial" w:cs="Arial"/>
        </w:rPr>
        <w:t xml:space="preserve">. </w:t>
      </w:r>
      <w:r w:rsidR="00EC25E0" w:rsidRPr="009C1AA8">
        <w:rPr>
          <w:rFonts w:ascii="Arial" w:hAnsi="Arial" w:cs="Arial"/>
        </w:rPr>
        <w:t>r</w:t>
      </w:r>
      <w:r w:rsidR="00A443A0">
        <w:rPr>
          <w:rFonts w:ascii="Arial" w:hAnsi="Arial" w:cs="Arial"/>
        </w:rPr>
        <w:t>edne seje</w:t>
      </w:r>
    </w:p>
    <w:p w:rsidR="00CA7E6C" w:rsidRDefault="003E6D8D" w:rsidP="00A443A0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A7E6C" w:rsidRPr="00CA7E6C">
        <w:rPr>
          <w:rFonts w:ascii="Arial" w:hAnsi="Arial" w:cs="Arial"/>
        </w:rPr>
        <w:t>zvedba aktivnosti ob začetku novega šolskega leta</w:t>
      </w:r>
    </w:p>
    <w:p w:rsidR="003E6D8D" w:rsidRPr="00CA7E6C" w:rsidRDefault="003E6D8D" w:rsidP="00A443A0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Priprave na izvedbo sprejema otrok OŠ pri županu Občine Duplek</w:t>
      </w:r>
      <w:bookmarkStart w:id="0" w:name="_GoBack"/>
      <w:bookmarkEnd w:id="0"/>
    </w:p>
    <w:p w:rsidR="00B812F9" w:rsidRPr="009C1AA8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Pobude in vprašanja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Default="00EC25E0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Člani SPVCP</w:t>
      </w:r>
    </w:p>
    <w:p w:rsidR="009C1AA8" w:rsidRDefault="009C1AA8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Mitja Horvat, župan</w:t>
      </w:r>
    </w:p>
    <w:p w:rsidR="00EC25E0" w:rsidRDefault="0019455E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Dušanka Novak, OU</w:t>
      </w:r>
    </w:p>
    <w:sectPr w:rsidR="00EC25E0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E6D8D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F4E17"/>
    <w:rsid w:val="006057B3"/>
    <w:rsid w:val="00620485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36E6A"/>
    <w:rsid w:val="00A443A0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A7E6C"/>
    <w:rsid w:val="00CB3A9C"/>
    <w:rsid w:val="00CC111C"/>
    <w:rsid w:val="00CF62C3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7137-AFCE-45F4-922B-E651D6AB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2</cp:revision>
  <cp:lastPrinted>2016-06-15T06:29:00Z</cp:lastPrinted>
  <dcterms:created xsi:type="dcterms:W3CDTF">2016-08-22T10:25:00Z</dcterms:created>
  <dcterms:modified xsi:type="dcterms:W3CDTF">2016-08-22T10:25:00Z</dcterms:modified>
</cp:coreProperties>
</file>